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D566E" w14:textId="77777777" w:rsidR="00B90231" w:rsidRDefault="00F05452" w:rsidP="00F05452">
      <w:pPr>
        <w:spacing w:line="360" w:lineRule="auto"/>
        <w:jc w:val="center"/>
        <w:rPr>
          <w:b/>
        </w:rPr>
      </w:pPr>
      <w:bookmarkStart w:id="0" w:name="_GoBack"/>
      <w:bookmarkEnd w:id="0"/>
      <w:r>
        <w:rPr>
          <w:b/>
        </w:rPr>
        <w:t>South Dakota Dental Hygienists’ Association</w:t>
      </w:r>
    </w:p>
    <w:p w14:paraId="46999107" w14:textId="77777777" w:rsidR="00F05452" w:rsidRDefault="00F05452" w:rsidP="00F05452">
      <w:pPr>
        <w:spacing w:line="360" w:lineRule="auto"/>
        <w:jc w:val="center"/>
        <w:rPr>
          <w:b/>
        </w:rPr>
      </w:pPr>
      <w:r>
        <w:rPr>
          <w:b/>
        </w:rPr>
        <w:t>Post Annual Session Executive Board Meeting</w:t>
      </w:r>
      <w:r w:rsidR="000829B8">
        <w:rPr>
          <w:b/>
        </w:rPr>
        <w:t xml:space="preserve"> </w:t>
      </w:r>
    </w:p>
    <w:p w14:paraId="0C5D95EF" w14:textId="77777777" w:rsidR="00F05452" w:rsidRDefault="00F05452" w:rsidP="00F05452">
      <w:pPr>
        <w:spacing w:line="360" w:lineRule="auto"/>
        <w:jc w:val="center"/>
        <w:rPr>
          <w:b/>
        </w:rPr>
      </w:pPr>
      <w:r>
        <w:rPr>
          <w:b/>
        </w:rPr>
        <w:t>Rushmore Hotel May 18</w:t>
      </w:r>
      <w:r w:rsidRPr="00F05452">
        <w:rPr>
          <w:b/>
          <w:vertAlign w:val="superscript"/>
        </w:rPr>
        <w:t>th</w:t>
      </w:r>
      <w:r>
        <w:rPr>
          <w:b/>
        </w:rPr>
        <w:t xml:space="preserve"> 2013 at 3:30 p.m.</w:t>
      </w:r>
    </w:p>
    <w:p w14:paraId="7D4DA3DF" w14:textId="77777777" w:rsidR="00C96B87" w:rsidRDefault="00C96B87" w:rsidP="00F05452">
      <w:pPr>
        <w:spacing w:line="360" w:lineRule="auto"/>
        <w:jc w:val="center"/>
        <w:rPr>
          <w:b/>
        </w:rPr>
      </w:pPr>
    </w:p>
    <w:p w14:paraId="2694AF1B" w14:textId="77777777" w:rsidR="00B57616" w:rsidRDefault="00477DF1" w:rsidP="00B57616">
      <w:pPr>
        <w:spacing w:line="240" w:lineRule="auto"/>
      </w:pPr>
      <w:r>
        <w:tab/>
        <w:t>The Post Annual Session Executive Board Meeting of the SDDHA was hel</w:t>
      </w:r>
      <w:r w:rsidR="003562D6">
        <w:t>d</w:t>
      </w:r>
      <w:r>
        <w:t xml:space="preserve"> May 18, 2013 at 3:30 P.M in the Rushmore Hotel, the president being in the chair and the </w:t>
      </w:r>
      <w:r w:rsidR="003562D6">
        <w:t>Secretary</w:t>
      </w:r>
      <w:r>
        <w:t xml:space="preserve"> being present. The minutes of the Annual Session Executive Pre-Board and Business Luncheon were read and approved as corrected. </w:t>
      </w:r>
    </w:p>
    <w:p w14:paraId="310E537C" w14:textId="77777777" w:rsidR="00C96B87" w:rsidRPr="00C96B87" w:rsidRDefault="00C96B87" w:rsidP="00477DF1">
      <w:pPr>
        <w:spacing w:line="240" w:lineRule="auto"/>
        <w:ind w:firstLine="720"/>
      </w:pPr>
      <w:r>
        <w:t xml:space="preserve">A quorum was established with board members Melissa Hill, Raye Brown, </w:t>
      </w:r>
      <w:proofErr w:type="spellStart"/>
      <w:r>
        <w:t>Kaitelyn</w:t>
      </w:r>
      <w:proofErr w:type="spellEnd"/>
      <w:r>
        <w:t xml:space="preserve"> </w:t>
      </w:r>
      <w:proofErr w:type="spellStart"/>
      <w:r>
        <w:t>Wudel</w:t>
      </w:r>
      <w:proofErr w:type="spellEnd"/>
      <w:r>
        <w:t xml:space="preserve">, </w:t>
      </w:r>
      <w:proofErr w:type="spellStart"/>
      <w:r>
        <w:t>Cabrina</w:t>
      </w:r>
      <w:proofErr w:type="spellEnd"/>
      <w:r>
        <w:t xml:space="preserve"> Schatz </w:t>
      </w:r>
      <w:proofErr w:type="spellStart"/>
      <w:r>
        <w:t>Mckinnon</w:t>
      </w:r>
      <w:proofErr w:type="spellEnd"/>
      <w:r>
        <w:t xml:space="preserve">, Zona </w:t>
      </w:r>
      <w:proofErr w:type="spellStart"/>
      <w:r>
        <w:t>Hornstra</w:t>
      </w:r>
      <w:proofErr w:type="spellEnd"/>
      <w:r>
        <w:t xml:space="preserve">, Abby </w:t>
      </w:r>
      <w:proofErr w:type="spellStart"/>
      <w:r>
        <w:t>Schiley</w:t>
      </w:r>
      <w:proofErr w:type="spellEnd"/>
      <w:r>
        <w:t xml:space="preserve">, </w:t>
      </w:r>
      <w:proofErr w:type="spellStart"/>
      <w:r>
        <w:t>Arissa</w:t>
      </w:r>
      <w:proofErr w:type="spellEnd"/>
      <w:r>
        <w:t xml:space="preserve"> </w:t>
      </w:r>
      <w:proofErr w:type="spellStart"/>
      <w:r>
        <w:t>Olien</w:t>
      </w:r>
      <w:proofErr w:type="spellEnd"/>
      <w:r>
        <w:t xml:space="preserve">, Sheryl Fix, Cindy </w:t>
      </w:r>
      <w:proofErr w:type="spellStart"/>
      <w:r>
        <w:t>Dellman</w:t>
      </w:r>
      <w:proofErr w:type="spellEnd"/>
      <w:r>
        <w:t xml:space="preserve">, </w:t>
      </w:r>
      <w:r w:rsidR="00B57616">
        <w:t xml:space="preserve">Tami Peterson, Jackie Mercer, </w:t>
      </w:r>
      <w:r w:rsidR="00477DF1">
        <w:t xml:space="preserve">and </w:t>
      </w:r>
      <w:r w:rsidR="00B57616">
        <w:t xml:space="preserve">Pat </w:t>
      </w:r>
      <w:proofErr w:type="spellStart"/>
      <w:r w:rsidR="00B57616">
        <w:t>Aylward</w:t>
      </w:r>
      <w:proofErr w:type="spellEnd"/>
      <w:r w:rsidR="00B57616">
        <w:t xml:space="preserve">. </w:t>
      </w:r>
    </w:p>
    <w:p w14:paraId="0DA58A20" w14:textId="77777777" w:rsidR="00F05452" w:rsidRDefault="00477DF1" w:rsidP="00F05452">
      <w:pPr>
        <w:pStyle w:val="Default"/>
      </w:pPr>
      <w:r>
        <w:tab/>
        <w:t xml:space="preserve">A brief Orientation and introduction of new and incumbent officers was held. By-Laws, Policies and Procedures, and the Mission Statement were reviewed. All necessary items were transferred to the newly elected officers.  Contact information was updated and obtained from all board members. The current </w:t>
      </w:r>
      <w:proofErr w:type="spellStart"/>
      <w:r>
        <w:t>sddha</w:t>
      </w:r>
      <w:proofErr w:type="spellEnd"/>
      <w:r>
        <w:t xml:space="preserve"> </w:t>
      </w:r>
      <w:proofErr w:type="spellStart"/>
      <w:r>
        <w:t>gmail</w:t>
      </w:r>
      <w:proofErr w:type="spellEnd"/>
      <w:r>
        <w:t xml:space="preserve"> will remain as the official email for each board member. Cindy </w:t>
      </w:r>
      <w:proofErr w:type="spellStart"/>
      <w:r>
        <w:t>Delllman</w:t>
      </w:r>
      <w:proofErr w:type="spellEnd"/>
      <w:r>
        <w:t xml:space="preserve"> gave instructions how to acce</w:t>
      </w:r>
      <w:r w:rsidR="009A1685">
        <w:t>ss the website. She also gave an instruction print out how to use Constant contact and Facebook.</w:t>
      </w:r>
    </w:p>
    <w:p w14:paraId="22B0AB71" w14:textId="77777777" w:rsidR="009F74FF" w:rsidRDefault="009A1685" w:rsidP="00F05452">
      <w:pPr>
        <w:pStyle w:val="Default"/>
      </w:pPr>
      <w:r>
        <w:rPr>
          <w:b/>
        </w:rPr>
        <w:tab/>
      </w:r>
      <w:r>
        <w:t xml:space="preserve">Annual session was reviewed including financial reports and the number of attendees. </w:t>
      </w:r>
    </w:p>
    <w:p w14:paraId="6EADE245" w14:textId="77777777" w:rsidR="009F74FF" w:rsidRDefault="00A73F75" w:rsidP="00F05452">
      <w:pPr>
        <w:pStyle w:val="Default"/>
      </w:pPr>
      <w:r>
        <w:t xml:space="preserve"> Fix announced that we made $971 at the</w:t>
      </w:r>
      <w:r w:rsidR="007D01F4">
        <w:t xml:space="preserve"> annual</w:t>
      </w:r>
      <w:r>
        <w:t xml:space="preserve"> meeting. $176 was made in the silent auction. The saddle raffle was $250. The loop light was $220 and $325</w:t>
      </w:r>
      <w:r w:rsidR="007D01F4">
        <w:t xml:space="preserve"> was made in</w:t>
      </w:r>
      <w:r>
        <w:t xml:space="preserve"> general merchandise. There were 66 attendees. The registration total was $5</w:t>
      </w:r>
      <w:r w:rsidR="007D01F4">
        <w:t xml:space="preserve">,405.00. </w:t>
      </w:r>
      <w:r w:rsidR="009A1685">
        <w:t xml:space="preserve">A $6,000 grant was awarded from Delta Dental. </w:t>
      </w:r>
      <w:r w:rsidR="00E62D25">
        <w:t xml:space="preserve">Brown discussed the grant will assist the Association to </w:t>
      </w:r>
      <w:r w:rsidR="0019736B">
        <w:t>bring in national speakers.</w:t>
      </w:r>
    </w:p>
    <w:p w14:paraId="1FCE5134" w14:textId="77777777" w:rsidR="00084454" w:rsidRPr="009A1685" w:rsidRDefault="009A1685" w:rsidP="00F05452">
      <w:pPr>
        <w:pStyle w:val="Default"/>
      </w:pPr>
      <w:r>
        <w:rPr>
          <w:b/>
        </w:rPr>
        <w:tab/>
      </w:r>
      <w:r>
        <w:t xml:space="preserve">The Semi-Annual Session will be held September 28, 2013. The board meeting will be held September 27 at 1:00 P.M. Board members agreed 25 sleeping rooms and 1 room for the </w:t>
      </w:r>
      <w:r w:rsidR="00A9738B">
        <w:t>social</w:t>
      </w:r>
      <w:r w:rsidR="003562D6">
        <w:t xml:space="preserve"> will be reserved</w:t>
      </w:r>
      <w:r w:rsidR="00A9738B">
        <w:t>.</w:t>
      </w:r>
      <w:r w:rsidR="00536E2E" w:rsidRPr="00536E2E">
        <w:rPr>
          <w:b/>
        </w:rPr>
        <w:t xml:space="preserve"> </w:t>
      </w:r>
      <w:r w:rsidR="00536E2E" w:rsidRPr="00B57616">
        <w:rPr>
          <w:b/>
        </w:rPr>
        <w:t>EB</w:t>
      </w:r>
      <w:r w:rsidR="00536E2E">
        <w:rPr>
          <w:b/>
        </w:rPr>
        <w:t xml:space="preserve"> 302-13 </w:t>
      </w:r>
      <w:r w:rsidR="00A9738B">
        <w:t xml:space="preserve"> </w:t>
      </w:r>
      <w:r>
        <w:t xml:space="preserve">Raye Brown moved “to hold a wine and cheese social with a silent auction of donated items will be held the evening of September 27, 2013” Motion adopted after debate. </w:t>
      </w:r>
    </w:p>
    <w:p w14:paraId="490DED2A" w14:textId="77777777" w:rsidR="009F74FF" w:rsidRDefault="00A9738B" w:rsidP="009F74FF">
      <w:pPr>
        <w:pStyle w:val="Default"/>
        <w:ind w:firstLine="720"/>
      </w:pPr>
      <w:r>
        <w:t>The 2014 Legislative breakfast will be held Monday January 27</w:t>
      </w:r>
      <w:r w:rsidRPr="00A9738B">
        <w:rPr>
          <w:vertAlign w:val="superscript"/>
        </w:rPr>
        <w:t>th</w:t>
      </w:r>
      <w:r>
        <w:t>, 2014. A board meeting will be held January 26</w:t>
      </w:r>
      <w:r w:rsidRPr="00A9738B">
        <w:rPr>
          <w:vertAlign w:val="superscript"/>
        </w:rPr>
        <w:t>th</w:t>
      </w:r>
      <w:r>
        <w:t xml:space="preserve"> at 3:00 P.M. The food and item sign-up sheet will be updated and finalized at Semi-Annual meeting.</w:t>
      </w:r>
    </w:p>
    <w:p w14:paraId="365043B8" w14:textId="77777777" w:rsidR="00BE7B70" w:rsidRDefault="00A9738B" w:rsidP="009F74FF">
      <w:pPr>
        <w:pStyle w:val="Default"/>
        <w:ind w:firstLine="720"/>
      </w:pPr>
      <w:r>
        <w:t>The Annual Session will be held in Sheraton Hotel, Sioux Falls, SD May 16-17, 2014. The board meeting will be held May 15</w:t>
      </w:r>
      <w:r w:rsidRPr="00A9738B">
        <w:rPr>
          <w:vertAlign w:val="superscript"/>
        </w:rPr>
        <w:t>th</w:t>
      </w:r>
      <w:r>
        <w:t xml:space="preserve"> at 1:00 P.M.  Marketing- including constant contacts, social media, and flyers were discussed by the board members. Board members </w:t>
      </w:r>
      <w:r w:rsidR="003562D6">
        <w:t>agreed</w:t>
      </w:r>
      <w:r>
        <w:t xml:space="preserve"> the Vice President will coordinate the exhibit hall and CE schedules so that participants of the SDDHA Annual</w:t>
      </w:r>
      <w:r w:rsidR="003562D6">
        <w:t xml:space="preserve"> session will be able to attend the exhibits.</w:t>
      </w:r>
    </w:p>
    <w:p w14:paraId="4042AD0E" w14:textId="77777777" w:rsidR="00BE7B70" w:rsidRDefault="00A9738B" w:rsidP="009F74FF">
      <w:pPr>
        <w:pStyle w:val="Default"/>
        <w:ind w:firstLine="720"/>
      </w:pPr>
      <w:r>
        <w:t xml:space="preserve">A June 3, 2013 conference call was </w:t>
      </w:r>
      <w:r w:rsidR="003562D6">
        <w:t xml:space="preserve">tentatively </w:t>
      </w:r>
      <w:r>
        <w:t xml:space="preserve">set for the Collaborative Agreement/HB1045 Committee. </w:t>
      </w:r>
    </w:p>
    <w:p w14:paraId="58F5C94D" w14:textId="77777777" w:rsidR="00A25A56" w:rsidRDefault="00DA4994" w:rsidP="009246F2">
      <w:pPr>
        <w:pStyle w:val="Default"/>
      </w:pPr>
      <w:r>
        <w:tab/>
      </w:r>
      <w:r w:rsidR="00536E2E" w:rsidRPr="00B57616">
        <w:rPr>
          <w:b/>
        </w:rPr>
        <w:t>EB</w:t>
      </w:r>
      <w:r w:rsidR="00536E2E">
        <w:rPr>
          <w:b/>
        </w:rPr>
        <w:t xml:space="preserve"> 302-14 </w:t>
      </w:r>
      <w:r>
        <w:t xml:space="preserve">Brown moved “to review and revise the budget in correlation with the strategic plan” The motion was referred to a committee appointed by the President of </w:t>
      </w:r>
      <w:proofErr w:type="spellStart"/>
      <w:r>
        <w:t>Schiley</w:t>
      </w:r>
      <w:proofErr w:type="spellEnd"/>
      <w:r>
        <w:t xml:space="preserve">, Brown, and </w:t>
      </w:r>
      <w:proofErr w:type="spellStart"/>
      <w:r>
        <w:t>Hornstra</w:t>
      </w:r>
      <w:proofErr w:type="spellEnd"/>
      <w:r>
        <w:t xml:space="preserve"> with instructions to report at the next meeting. </w:t>
      </w:r>
    </w:p>
    <w:p w14:paraId="6838794B" w14:textId="77777777" w:rsidR="00BE7B70" w:rsidRDefault="00DA4994" w:rsidP="009F74FF">
      <w:pPr>
        <w:pStyle w:val="Default"/>
        <w:ind w:firstLine="720"/>
      </w:pPr>
      <w:r>
        <w:t>The application deadline for “Unleashing Your Potential i</w:t>
      </w:r>
      <w:r w:rsidR="003562D6">
        <w:t xml:space="preserve">s August 1, 2013. All hygienists </w:t>
      </w:r>
      <w:r>
        <w:t>are welcome to apply.</w:t>
      </w:r>
    </w:p>
    <w:p w14:paraId="599228C8" w14:textId="77777777" w:rsidR="00536E2E" w:rsidRDefault="00536E2E" w:rsidP="009F74FF">
      <w:pPr>
        <w:pStyle w:val="Default"/>
        <w:ind w:firstLine="720"/>
      </w:pPr>
      <w:r w:rsidRPr="00B57616">
        <w:rPr>
          <w:b/>
        </w:rPr>
        <w:lastRenderedPageBreak/>
        <w:t>EB</w:t>
      </w:r>
      <w:r>
        <w:rPr>
          <w:b/>
        </w:rPr>
        <w:t xml:space="preserve"> 302-15 </w:t>
      </w:r>
      <w:r w:rsidR="00DA4994">
        <w:t xml:space="preserve">Brown moved “to install at </w:t>
      </w:r>
      <w:proofErr w:type="spellStart"/>
      <w:r w:rsidR="00DA4994">
        <w:t>Toothatholon</w:t>
      </w:r>
      <w:proofErr w:type="spellEnd"/>
      <w:r w:rsidR="00DA4994">
        <w:t xml:space="preserve"> in Sioux Falls for Nation Dental Hygiene Month.”  Motion was referred to a committee appointed by the President of the members residing on the East side of the state with instruction to report at the next meeting. </w:t>
      </w:r>
    </w:p>
    <w:p w14:paraId="57336822" w14:textId="77777777" w:rsidR="00A626D5" w:rsidRDefault="00536E2E" w:rsidP="00536E2E">
      <w:pPr>
        <w:pStyle w:val="Default"/>
        <w:ind w:firstLine="720"/>
      </w:pPr>
      <w:r w:rsidRPr="00B57616">
        <w:rPr>
          <w:b/>
        </w:rPr>
        <w:t>EB</w:t>
      </w:r>
      <w:r>
        <w:rPr>
          <w:b/>
        </w:rPr>
        <w:t xml:space="preserve"> 302-16</w:t>
      </w:r>
      <w:r>
        <w:t xml:space="preserve"> </w:t>
      </w:r>
      <w:proofErr w:type="spellStart"/>
      <w:r>
        <w:t>Aylward</w:t>
      </w:r>
      <w:proofErr w:type="spellEnd"/>
      <w:r>
        <w:t xml:space="preserve"> moved</w:t>
      </w:r>
      <w:r w:rsidR="00DA4994">
        <w:t xml:space="preserve"> </w:t>
      </w:r>
      <w:r>
        <w:t>“to</w:t>
      </w:r>
      <w:r w:rsidR="00A626D5">
        <w:t xml:space="preserve"> have SDDHA develop a state level membership benefit list and ha</w:t>
      </w:r>
      <w:r w:rsidR="001D7383">
        <w:t xml:space="preserve">ve it available on </w:t>
      </w:r>
      <w:r w:rsidR="003562D6">
        <w:t xml:space="preserve">SDDHA </w:t>
      </w:r>
      <w:r w:rsidR="001D7383">
        <w:t>website s</w:t>
      </w:r>
      <w:r w:rsidR="00A626D5">
        <w:t xml:space="preserve">o </w:t>
      </w:r>
      <w:proofErr w:type="spellStart"/>
      <w:r w:rsidR="00A626D5">
        <w:t>non members</w:t>
      </w:r>
      <w:proofErr w:type="spellEnd"/>
      <w:r w:rsidR="00A626D5">
        <w:t xml:space="preserve"> can see it and learn the benefits to belonging to SDDHA.</w:t>
      </w:r>
      <w:r w:rsidR="00E62D25">
        <w:t>”</w:t>
      </w:r>
      <w:r w:rsidR="00A626D5">
        <w:t xml:space="preserve"> </w:t>
      </w:r>
      <w:r w:rsidR="00E62D25">
        <w:t xml:space="preserve"> The motion was referred to a committee appointed by the President of </w:t>
      </w:r>
      <w:proofErr w:type="spellStart"/>
      <w:r w:rsidR="00E62D25">
        <w:t>Aylward</w:t>
      </w:r>
      <w:proofErr w:type="spellEnd"/>
      <w:r w:rsidR="00E62D25">
        <w:t xml:space="preserve"> and </w:t>
      </w:r>
      <w:proofErr w:type="spellStart"/>
      <w:r w:rsidR="00E62D25">
        <w:t>Dellman</w:t>
      </w:r>
      <w:proofErr w:type="spellEnd"/>
      <w:r w:rsidR="00E62D25">
        <w:t xml:space="preserve"> with instructions to report at the next meeting.</w:t>
      </w:r>
    </w:p>
    <w:p w14:paraId="6A2EB445" w14:textId="77777777" w:rsidR="00A626D5" w:rsidRDefault="00E62D25" w:rsidP="009246F2">
      <w:pPr>
        <w:pStyle w:val="Default"/>
      </w:pPr>
      <w:r>
        <w:tab/>
        <w:t xml:space="preserve">The board members held a discussion about Facebook. The Sioux Falls Component gave held prize </w:t>
      </w:r>
      <w:proofErr w:type="spellStart"/>
      <w:r>
        <w:t>give-aways</w:t>
      </w:r>
      <w:proofErr w:type="spellEnd"/>
      <w:r>
        <w:t xml:space="preserve"> to increase social “traffic” and “likes”</w:t>
      </w:r>
    </w:p>
    <w:p w14:paraId="1CC6A5B1" w14:textId="77777777" w:rsidR="00A626D5" w:rsidRDefault="00E62D25" w:rsidP="009246F2">
      <w:pPr>
        <w:pStyle w:val="Default"/>
      </w:pPr>
      <w:r>
        <w:t xml:space="preserve"> </w:t>
      </w:r>
      <w:r>
        <w:tab/>
        <w:t>The board members agreed that memorials will be handled by a case by case basis.</w:t>
      </w:r>
    </w:p>
    <w:p w14:paraId="0BCF3CFD" w14:textId="77777777" w:rsidR="007A31FB" w:rsidRDefault="00E62D25" w:rsidP="009246F2">
      <w:pPr>
        <w:pStyle w:val="Default"/>
      </w:pPr>
      <w:r>
        <w:tab/>
        <w:t>The board members agreed the official name will be Mitchell Component.</w:t>
      </w:r>
    </w:p>
    <w:p w14:paraId="2863668A" w14:textId="77777777" w:rsidR="00BE7B70" w:rsidRDefault="0019736B" w:rsidP="009F74FF">
      <w:pPr>
        <w:pStyle w:val="Default"/>
        <w:ind w:firstLine="720"/>
      </w:pPr>
      <w:r>
        <w:t>The board members agreed to develop a minimum of two goals for each position that correlat</w:t>
      </w:r>
      <w:r w:rsidR="006D2266">
        <w:t>es</w:t>
      </w:r>
      <w:r>
        <w:t xml:space="preserve"> with the strategic plan with instruction to report at the next meeting. Hill provided a sample of a goal outline. </w:t>
      </w:r>
    </w:p>
    <w:p w14:paraId="0861918E" w14:textId="77777777" w:rsidR="00A1581D" w:rsidRDefault="0019736B" w:rsidP="009246F2">
      <w:pPr>
        <w:pStyle w:val="Default"/>
      </w:pPr>
      <w:r>
        <w:tab/>
        <w:t>Brown presented a proposed sign-up sheet and CE card template for continuing education meeting</w:t>
      </w:r>
      <w:r w:rsidR="006D2266">
        <w:t>s</w:t>
      </w:r>
      <w:r>
        <w:t xml:space="preserve">. </w:t>
      </w:r>
      <w:proofErr w:type="spellStart"/>
      <w:r>
        <w:t>Aylward</w:t>
      </w:r>
      <w:proofErr w:type="spellEnd"/>
      <w:r>
        <w:t xml:space="preserve"> suggested adding phone numbers to the signup sheet.</w:t>
      </w:r>
    </w:p>
    <w:p w14:paraId="2219AAC3" w14:textId="77777777" w:rsidR="00A1581D" w:rsidRDefault="00536E2E" w:rsidP="00CC05E9">
      <w:pPr>
        <w:pStyle w:val="Default"/>
        <w:ind w:firstLine="720"/>
      </w:pPr>
      <w:r w:rsidRPr="00B57616">
        <w:rPr>
          <w:b/>
        </w:rPr>
        <w:t>EB</w:t>
      </w:r>
      <w:r>
        <w:rPr>
          <w:b/>
        </w:rPr>
        <w:t xml:space="preserve"> 302-17</w:t>
      </w:r>
      <w:r>
        <w:t xml:space="preserve"> </w:t>
      </w:r>
      <w:proofErr w:type="spellStart"/>
      <w:r w:rsidR="00A1581D">
        <w:t>Dellman</w:t>
      </w:r>
      <w:proofErr w:type="spellEnd"/>
      <w:r w:rsidR="00A1581D">
        <w:t xml:space="preserve"> </w:t>
      </w:r>
      <w:r w:rsidR="0019736B">
        <w:t xml:space="preserve">moved </w:t>
      </w:r>
      <w:r w:rsidR="00CC05E9">
        <w:t xml:space="preserve">“that </w:t>
      </w:r>
      <w:r w:rsidR="0019736B">
        <w:t>Policies and Procedures manual only be saved to a flash drive</w:t>
      </w:r>
      <w:r w:rsidR="00CC05E9">
        <w:t xml:space="preserve"> instead of having to print and put into a binder”. The motion was postponed until the next meeting. </w:t>
      </w:r>
    </w:p>
    <w:p w14:paraId="4DB8BAD4" w14:textId="77777777" w:rsidR="00EF03A9" w:rsidRDefault="00EF03A9" w:rsidP="00CC05E9">
      <w:pPr>
        <w:pStyle w:val="Default"/>
        <w:ind w:firstLine="720"/>
      </w:pPr>
      <w:proofErr w:type="spellStart"/>
      <w:r>
        <w:t>Aylward</w:t>
      </w:r>
      <w:proofErr w:type="spellEnd"/>
      <w:r>
        <w:t xml:space="preserve"> </w:t>
      </w:r>
      <w:r w:rsidR="00CC05E9">
        <w:t xml:space="preserve">suggested assistants should be added to Constant Contacts. </w:t>
      </w:r>
    </w:p>
    <w:p w14:paraId="42E43580" w14:textId="77777777" w:rsidR="00EF03A9" w:rsidRDefault="00CC05E9" w:rsidP="009246F2">
      <w:pPr>
        <w:pStyle w:val="Default"/>
      </w:pPr>
      <w:r>
        <w:tab/>
      </w:r>
      <w:r w:rsidR="00536E2E" w:rsidRPr="00B57616">
        <w:rPr>
          <w:b/>
        </w:rPr>
        <w:t>EB</w:t>
      </w:r>
      <w:r w:rsidR="00536E2E">
        <w:rPr>
          <w:b/>
        </w:rPr>
        <w:t xml:space="preserve"> 302-18 </w:t>
      </w:r>
      <w:r>
        <w:t xml:space="preserve">Brown moved “to send a survey through Constant Contacts to 2013 Annual Session attendees. The motion was adopted. </w:t>
      </w:r>
      <w:proofErr w:type="spellStart"/>
      <w:r>
        <w:t>Dellman</w:t>
      </w:r>
      <w:proofErr w:type="spellEnd"/>
      <w:r>
        <w:t xml:space="preserve"> will conduct the survey.</w:t>
      </w:r>
    </w:p>
    <w:p w14:paraId="47E54B36" w14:textId="77777777" w:rsidR="00B57616" w:rsidRPr="00B57616" w:rsidRDefault="00CC05E9" w:rsidP="00F05452">
      <w:pPr>
        <w:pStyle w:val="Default"/>
      </w:pPr>
      <w:r>
        <w:tab/>
        <w:t>The meeting adjourned at 7:18 P.M.</w:t>
      </w:r>
    </w:p>
    <w:p w14:paraId="42833D0B" w14:textId="77777777" w:rsidR="00F05452" w:rsidRPr="00F05452" w:rsidRDefault="00F05452" w:rsidP="00F05452">
      <w:pPr>
        <w:spacing w:line="360" w:lineRule="auto"/>
        <w:rPr>
          <w:b/>
        </w:rPr>
      </w:pPr>
    </w:p>
    <w:sectPr w:rsidR="00F05452" w:rsidRPr="00F05452" w:rsidSect="00B9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52"/>
    <w:rsid w:val="000829B8"/>
    <w:rsid w:val="00084454"/>
    <w:rsid w:val="000E5AA9"/>
    <w:rsid w:val="00135AA0"/>
    <w:rsid w:val="00191ADF"/>
    <w:rsid w:val="0019736B"/>
    <w:rsid w:val="001D7383"/>
    <w:rsid w:val="001F766F"/>
    <w:rsid w:val="00234082"/>
    <w:rsid w:val="003562D6"/>
    <w:rsid w:val="00477DF1"/>
    <w:rsid w:val="00536E2E"/>
    <w:rsid w:val="00693929"/>
    <w:rsid w:val="006D009C"/>
    <w:rsid w:val="006D2266"/>
    <w:rsid w:val="00713401"/>
    <w:rsid w:val="007A31FB"/>
    <w:rsid w:val="007C7E76"/>
    <w:rsid w:val="007D01F4"/>
    <w:rsid w:val="008269D6"/>
    <w:rsid w:val="00837228"/>
    <w:rsid w:val="008A6228"/>
    <w:rsid w:val="009246F2"/>
    <w:rsid w:val="009A1685"/>
    <w:rsid w:val="009F74FF"/>
    <w:rsid w:val="009F7B57"/>
    <w:rsid w:val="00A1581D"/>
    <w:rsid w:val="00A25A56"/>
    <w:rsid w:val="00A626D5"/>
    <w:rsid w:val="00A73F75"/>
    <w:rsid w:val="00A9738B"/>
    <w:rsid w:val="00AE1C70"/>
    <w:rsid w:val="00B046CF"/>
    <w:rsid w:val="00B34982"/>
    <w:rsid w:val="00B5616B"/>
    <w:rsid w:val="00B57616"/>
    <w:rsid w:val="00B90231"/>
    <w:rsid w:val="00BE7B70"/>
    <w:rsid w:val="00BF587D"/>
    <w:rsid w:val="00C768B6"/>
    <w:rsid w:val="00C85C8E"/>
    <w:rsid w:val="00C96B87"/>
    <w:rsid w:val="00CC05E9"/>
    <w:rsid w:val="00D56BA6"/>
    <w:rsid w:val="00D75297"/>
    <w:rsid w:val="00D92244"/>
    <w:rsid w:val="00DA4994"/>
    <w:rsid w:val="00DB0D69"/>
    <w:rsid w:val="00E62D25"/>
    <w:rsid w:val="00EF03A9"/>
    <w:rsid w:val="00F05452"/>
    <w:rsid w:val="00F06806"/>
    <w:rsid w:val="00F67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C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452"/>
    <w:pPr>
      <w:autoSpaceDE w:val="0"/>
      <w:autoSpaceDN w:val="0"/>
      <w:adjustRightInd w:val="0"/>
      <w:spacing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452"/>
    <w:pPr>
      <w:autoSpaceDE w:val="0"/>
      <w:autoSpaceDN w:val="0"/>
      <w:adjustRightInd w:val="0"/>
      <w:spacing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Arissa</dc:creator>
  <cp:lastModifiedBy>ITS</cp:lastModifiedBy>
  <cp:revision>2</cp:revision>
  <dcterms:created xsi:type="dcterms:W3CDTF">2018-01-13T23:24:00Z</dcterms:created>
  <dcterms:modified xsi:type="dcterms:W3CDTF">2018-01-13T23:24:00Z</dcterms:modified>
</cp:coreProperties>
</file>